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F33627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474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460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SHAHABANATH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ASHRAF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13/04/2016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23/07/2010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  <w:t>TWENTY THREE JULY TWO THOUSAND TEN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993193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9931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GSc.</w:t>
      </w:r>
      <w:r w:rsidR="005E23AE" w:rsidRPr="009931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931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</w:t>
      </w:r>
      <w:r w:rsidR="001C25D1" w:rsidRPr="009931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 </w:t>
      </w:r>
      <w:r w:rsidR="00FA4655" w:rsidRPr="0099319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993193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993193">
        <w:rPr>
          <w:rFonts w:ascii="Times New Roman" w:hAnsi="Times New Roman" w:cs="Times New Roman"/>
          <w:b/>
          <w:bCs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993193" w:rsidRPr="009931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993193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74F93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159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E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FC6B6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BE" w:rsidRDefault="003F74BE" w:rsidP="00C230D1">
      <w:pPr>
        <w:spacing w:after="0" w:line="240" w:lineRule="auto"/>
      </w:pPr>
      <w:r>
        <w:separator/>
      </w:r>
    </w:p>
  </w:endnote>
  <w:endnote w:type="continuationSeparator" w:id="1">
    <w:p w:rsidR="003F74BE" w:rsidRDefault="003F74B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62" w:rsidRDefault="00FC6B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62" w:rsidRDefault="00FC6B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62" w:rsidRDefault="00FC6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BE" w:rsidRDefault="003F74BE" w:rsidP="00C230D1">
      <w:pPr>
        <w:spacing w:after="0" w:line="240" w:lineRule="auto"/>
      </w:pPr>
      <w:r>
        <w:separator/>
      </w:r>
    </w:p>
  </w:footnote>
  <w:footnote w:type="continuationSeparator" w:id="1">
    <w:p w:rsidR="003F74BE" w:rsidRDefault="003F74B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62" w:rsidRDefault="00FC6B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878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C6B62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878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170798" w:rsidRPr="0017079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62" w:rsidRDefault="00FC6B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877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39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0798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63DC"/>
    <w:rsid w:val="0034697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E7FA6"/>
    <w:rsid w:val="003F464A"/>
    <w:rsid w:val="003F74BE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413A7"/>
    <w:rsid w:val="0067447F"/>
    <w:rsid w:val="00675428"/>
    <w:rsid w:val="0067543F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BF307A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6B62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2018-05-11T09:48:00Z</cp:lastPrinted>
  <dcterms:created xsi:type="dcterms:W3CDTF">2018-05-21T06:57:00Z</dcterms:created>
  <dcterms:modified xsi:type="dcterms:W3CDTF">2018-11-30T10:07:00Z</dcterms:modified>
</cp:coreProperties>
</file>