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A9193C"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122F71">
        <w:rPr>
          <w:rFonts w:ascii="Times New Roman" w:hAnsi="Times New Roman" w:cs="Times New Roman"/>
          <w:b/>
          <w:bCs/>
          <w:sz w:val="28"/>
          <w:szCs w:val="28"/>
        </w:rPr>
        <w:t>2045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A9193C">
        <w:rPr>
          <w:rFonts w:ascii="Times New Roman" w:hAnsi="Times New Roman" w:cs="Times New Roman"/>
          <w:b/>
          <w:bCs/>
          <w:sz w:val="24"/>
          <w:szCs w:val="24"/>
        </w:rPr>
        <w:t>MOHAMMED SHANIF P S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A9193C">
        <w:rPr>
          <w:rFonts w:ascii="Times New Roman" w:hAnsi="Times New Roman" w:cs="Times New Roman"/>
          <w:b/>
          <w:bCs/>
          <w:sz w:val="24"/>
          <w:szCs w:val="24"/>
        </w:rPr>
        <w:t>SALEEM P M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21/05/2012</w:t>
      </w:r>
      <w:r w:rsidR="00BC37BC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03/05/2006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ab/>
        <w:t>THREE MAY TWO THOUSAND SIX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GSc</w:t>
      </w:r>
      <w:r w:rsidR="00FA4655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5E23AE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617E3F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E038F">
        <w:rPr>
          <w:rFonts w:ascii="Times New Roman" w:hAnsi="Times New Roman" w:cs="Times New Roman"/>
          <w:sz w:val="24"/>
          <w:szCs w:val="24"/>
        </w:rPr>
        <w:t>1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64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7D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6AB2" w:rsidRDefault="00A26AB2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6D6" w:rsidRDefault="005106D6" w:rsidP="00C230D1">
      <w:pPr>
        <w:spacing w:after="0" w:line="240" w:lineRule="auto"/>
      </w:pPr>
      <w:r>
        <w:separator/>
      </w:r>
    </w:p>
  </w:endnote>
  <w:endnote w:type="continuationSeparator" w:id="1">
    <w:p w:rsidR="005106D6" w:rsidRDefault="005106D6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B2" w:rsidRDefault="00A26A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B2" w:rsidRDefault="00A26A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B2" w:rsidRDefault="00A26A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6D6" w:rsidRDefault="005106D6" w:rsidP="00C230D1">
      <w:pPr>
        <w:spacing w:after="0" w:line="240" w:lineRule="auto"/>
      </w:pPr>
      <w:r>
        <w:separator/>
      </w:r>
    </w:p>
  </w:footnote>
  <w:footnote w:type="continuationSeparator" w:id="1">
    <w:p w:rsidR="005106D6" w:rsidRDefault="005106D6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B2" w:rsidRDefault="00A26A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93614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A26AB2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93615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643C7E" w:rsidRPr="00643C7E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B2" w:rsidRDefault="00A26A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93613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1EE6"/>
    <w:rsid w:val="00062131"/>
    <w:rsid w:val="00090840"/>
    <w:rsid w:val="000A5414"/>
    <w:rsid w:val="000A7CF6"/>
    <w:rsid w:val="000E7B49"/>
    <w:rsid w:val="000F10F6"/>
    <w:rsid w:val="00101F9A"/>
    <w:rsid w:val="00122F71"/>
    <w:rsid w:val="00126092"/>
    <w:rsid w:val="0013040D"/>
    <w:rsid w:val="0013387B"/>
    <w:rsid w:val="00157F3C"/>
    <w:rsid w:val="00163D32"/>
    <w:rsid w:val="00167E97"/>
    <w:rsid w:val="001758D3"/>
    <w:rsid w:val="00181B75"/>
    <w:rsid w:val="00183690"/>
    <w:rsid w:val="001963F9"/>
    <w:rsid w:val="001C25D1"/>
    <w:rsid w:val="001F145C"/>
    <w:rsid w:val="001F25DB"/>
    <w:rsid w:val="00206171"/>
    <w:rsid w:val="00206B85"/>
    <w:rsid w:val="00207F46"/>
    <w:rsid w:val="00216737"/>
    <w:rsid w:val="00232644"/>
    <w:rsid w:val="00240226"/>
    <w:rsid w:val="00245424"/>
    <w:rsid w:val="0026696E"/>
    <w:rsid w:val="002977AD"/>
    <w:rsid w:val="002A1863"/>
    <w:rsid w:val="002A346B"/>
    <w:rsid w:val="002A6D84"/>
    <w:rsid w:val="002B2A80"/>
    <w:rsid w:val="002C3930"/>
    <w:rsid w:val="002E2AAF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4238D6"/>
    <w:rsid w:val="00430446"/>
    <w:rsid w:val="0043482B"/>
    <w:rsid w:val="00440F85"/>
    <w:rsid w:val="0045067E"/>
    <w:rsid w:val="00461E00"/>
    <w:rsid w:val="004759F6"/>
    <w:rsid w:val="00480B45"/>
    <w:rsid w:val="004A6B2E"/>
    <w:rsid w:val="004C0331"/>
    <w:rsid w:val="004D4399"/>
    <w:rsid w:val="004E038F"/>
    <w:rsid w:val="005106D6"/>
    <w:rsid w:val="0051417B"/>
    <w:rsid w:val="005269EA"/>
    <w:rsid w:val="0054664B"/>
    <w:rsid w:val="005509C0"/>
    <w:rsid w:val="00573C60"/>
    <w:rsid w:val="00574D78"/>
    <w:rsid w:val="0058225D"/>
    <w:rsid w:val="005841A2"/>
    <w:rsid w:val="005A4272"/>
    <w:rsid w:val="005A5715"/>
    <w:rsid w:val="005B1E5C"/>
    <w:rsid w:val="005D220E"/>
    <w:rsid w:val="005D6BB9"/>
    <w:rsid w:val="005D7E02"/>
    <w:rsid w:val="005E23AE"/>
    <w:rsid w:val="006125B4"/>
    <w:rsid w:val="00613903"/>
    <w:rsid w:val="00617E3F"/>
    <w:rsid w:val="00621BFE"/>
    <w:rsid w:val="006265FF"/>
    <w:rsid w:val="00631A87"/>
    <w:rsid w:val="006413A7"/>
    <w:rsid w:val="00643C7E"/>
    <w:rsid w:val="0067447F"/>
    <w:rsid w:val="00675428"/>
    <w:rsid w:val="0067648F"/>
    <w:rsid w:val="0068576F"/>
    <w:rsid w:val="006B7829"/>
    <w:rsid w:val="006C5DCE"/>
    <w:rsid w:val="006F1B4E"/>
    <w:rsid w:val="006F6D7C"/>
    <w:rsid w:val="006F77C6"/>
    <w:rsid w:val="00704526"/>
    <w:rsid w:val="00713803"/>
    <w:rsid w:val="007215E2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47D3"/>
    <w:rsid w:val="007D767A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9128FF"/>
    <w:rsid w:val="00916870"/>
    <w:rsid w:val="009416A7"/>
    <w:rsid w:val="00947BD1"/>
    <w:rsid w:val="00957B06"/>
    <w:rsid w:val="00960C6F"/>
    <w:rsid w:val="0096153E"/>
    <w:rsid w:val="00966732"/>
    <w:rsid w:val="009827AB"/>
    <w:rsid w:val="009A2DEC"/>
    <w:rsid w:val="009C14A4"/>
    <w:rsid w:val="009F7087"/>
    <w:rsid w:val="00A1489D"/>
    <w:rsid w:val="00A15EEB"/>
    <w:rsid w:val="00A1700D"/>
    <w:rsid w:val="00A237B4"/>
    <w:rsid w:val="00A26AB2"/>
    <w:rsid w:val="00A46752"/>
    <w:rsid w:val="00A5740C"/>
    <w:rsid w:val="00A71EEC"/>
    <w:rsid w:val="00A810E5"/>
    <w:rsid w:val="00A83266"/>
    <w:rsid w:val="00A9193C"/>
    <w:rsid w:val="00A92CFC"/>
    <w:rsid w:val="00AB309C"/>
    <w:rsid w:val="00AB37DE"/>
    <w:rsid w:val="00AF3B90"/>
    <w:rsid w:val="00B1133A"/>
    <w:rsid w:val="00B20D6D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16D6"/>
    <w:rsid w:val="00BA1F16"/>
    <w:rsid w:val="00BA50E4"/>
    <w:rsid w:val="00BC2E31"/>
    <w:rsid w:val="00BC37BC"/>
    <w:rsid w:val="00BE69CF"/>
    <w:rsid w:val="00C16C1A"/>
    <w:rsid w:val="00C1776B"/>
    <w:rsid w:val="00C230D1"/>
    <w:rsid w:val="00C4012E"/>
    <w:rsid w:val="00C5265C"/>
    <w:rsid w:val="00CA7AFF"/>
    <w:rsid w:val="00CB35DE"/>
    <w:rsid w:val="00CE749D"/>
    <w:rsid w:val="00CF1ADD"/>
    <w:rsid w:val="00CF6B91"/>
    <w:rsid w:val="00D01CF7"/>
    <w:rsid w:val="00D03B1F"/>
    <w:rsid w:val="00D236AC"/>
    <w:rsid w:val="00D302C3"/>
    <w:rsid w:val="00D323D5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DF7FB6"/>
    <w:rsid w:val="00E01FC2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C15B7"/>
    <w:rsid w:val="00ED17AA"/>
    <w:rsid w:val="00EE1AD4"/>
    <w:rsid w:val="00F01563"/>
    <w:rsid w:val="00F06F79"/>
    <w:rsid w:val="00F14E63"/>
    <w:rsid w:val="00F17FF2"/>
    <w:rsid w:val="00F2558C"/>
    <w:rsid w:val="00F25E1D"/>
    <w:rsid w:val="00F26DDA"/>
    <w:rsid w:val="00F5475B"/>
    <w:rsid w:val="00F554D8"/>
    <w:rsid w:val="00F657B8"/>
    <w:rsid w:val="00F723F5"/>
    <w:rsid w:val="00F7752A"/>
    <w:rsid w:val="00F851CA"/>
    <w:rsid w:val="00FA1A0B"/>
    <w:rsid w:val="00FA4655"/>
    <w:rsid w:val="00FB3885"/>
    <w:rsid w:val="00FB4A28"/>
    <w:rsid w:val="00FD02D1"/>
    <w:rsid w:val="00FD25E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2018-04-19T10:05:00Z</cp:lastPrinted>
  <dcterms:created xsi:type="dcterms:W3CDTF">2018-04-19T09:57:00Z</dcterms:created>
  <dcterms:modified xsi:type="dcterms:W3CDTF">2018-11-30T10:16:00Z</dcterms:modified>
</cp:coreProperties>
</file>